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BE" w:rsidRPr="004B4F64" w:rsidRDefault="006E1EBE" w:rsidP="006E1EB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Мелекесского района!</w:t>
      </w:r>
    </w:p>
    <w:p w:rsidR="006E1EBE" w:rsidRPr="004B4F64" w:rsidRDefault="006E1EBE" w:rsidP="006E1EB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64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  проведена процедура жребия по формированию состава бюджетной комиссии и резерва в рамках реализации проекта «Народный бюджет» 2019</w:t>
      </w:r>
      <w:r w:rsidR="004B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E1EBE" w:rsidRPr="004B4F64" w:rsidRDefault="006E1EBE" w:rsidP="006E1EB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жителей, подавших заявки на участие в проекте, в жеребьёвке участвовало 23 человека.</w:t>
      </w:r>
    </w:p>
    <w:p w:rsidR="006E1EBE" w:rsidRPr="004B4F64" w:rsidRDefault="006E1EBE" w:rsidP="006E1EB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EBE" w:rsidRPr="004B4F64" w:rsidRDefault="006E1EBE" w:rsidP="006E1E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4F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результатам проведённой жеребьёвки членами бюджетной комиссии выбраны:</w:t>
      </w:r>
    </w:p>
    <w:p w:rsidR="006E1EBE" w:rsidRPr="004B4F64" w:rsidRDefault="006E1EBE" w:rsidP="006E1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4F64">
        <w:rPr>
          <w:rFonts w:ascii="Times New Roman" w:hAnsi="Times New Roman" w:cs="Times New Roman"/>
          <w:sz w:val="28"/>
          <w:szCs w:val="28"/>
        </w:rPr>
        <w:t>Рыскина</w:t>
      </w:r>
      <w:proofErr w:type="spellEnd"/>
      <w:r w:rsidRPr="004B4F64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6E1EBE" w:rsidRPr="004B4F64" w:rsidRDefault="006E1EBE" w:rsidP="006E1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Солдатова Наталья Викторовна</w:t>
      </w:r>
    </w:p>
    <w:p w:rsidR="006E1EBE" w:rsidRPr="004B4F64" w:rsidRDefault="006E1EBE" w:rsidP="006E1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Кузнецова Оксана Александровна</w:t>
      </w:r>
    </w:p>
    <w:p w:rsidR="006E1EBE" w:rsidRPr="004B4F64" w:rsidRDefault="006E1EBE" w:rsidP="006E1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4F64">
        <w:rPr>
          <w:rFonts w:ascii="Times New Roman" w:hAnsi="Times New Roman" w:cs="Times New Roman"/>
          <w:sz w:val="28"/>
          <w:szCs w:val="28"/>
        </w:rPr>
        <w:t>Чеченина</w:t>
      </w:r>
      <w:proofErr w:type="spellEnd"/>
      <w:r w:rsidRPr="004B4F64">
        <w:rPr>
          <w:rFonts w:ascii="Times New Roman" w:hAnsi="Times New Roman" w:cs="Times New Roman"/>
          <w:sz w:val="28"/>
          <w:szCs w:val="28"/>
        </w:rPr>
        <w:t xml:space="preserve"> Елена Павловна</w:t>
      </w:r>
    </w:p>
    <w:p w:rsidR="006E1EBE" w:rsidRPr="004B4F64" w:rsidRDefault="006E1EBE" w:rsidP="006E1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Карягина Екатерина Геннадьевна</w:t>
      </w:r>
    </w:p>
    <w:p w:rsidR="006E1EBE" w:rsidRPr="004B4F64" w:rsidRDefault="006E1EBE" w:rsidP="006E1E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резерв, в порядке жребия, выбраны следующие граждане:</w:t>
      </w:r>
    </w:p>
    <w:p w:rsidR="006E1EBE" w:rsidRPr="005514A5" w:rsidRDefault="006E1EBE" w:rsidP="006E1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4A5">
        <w:rPr>
          <w:rFonts w:ascii="Times New Roman" w:hAnsi="Times New Roman" w:cs="Times New Roman"/>
          <w:sz w:val="28"/>
          <w:szCs w:val="28"/>
        </w:rPr>
        <w:t>Минеева Ольга Ивановна</w:t>
      </w:r>
    </w:p>
    <w:p w:rsidR="006E1EBE" w:rsidRPr="005514A5" w:rsidRDefault="006E1EBE" w:rsidP="006E1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4A5">
        <w:rPr>
          <w:rFonts w:ascii="Times New Roman" w:hAnsi="Times New Roman" w:cs="Times New Roman"/>
          <w:sz w:val="28"/>
          <w:szCs w:val="28"/>
        </w:rPr>
        <w:t>Юрова Елена Владимировна</w:t>
      </w:r>
    </w:p>
    <w:p w:rsidR="006E1EBE" w:rsidRPr="005514A5" w:rsidRDefault="006E1EBE" w:rsidP="006E1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4A5">
        <w:rPr>
          <w:rFonts w:ascii="Times New Roman" w:hAnsi="Times New Roman" w:cs="Times New Roman"/>
          <w:sz w:val="28"/>
          <w:szCs w:val="28"/>
        </w:rPr>
        <w:t xml:space="preserve">Богданова Лилия </w:t>
      </w:r>
      <w:proofErr w:type="spellStart"/>
      <w:r w:rsidRPr="005514A5">
        <w:rPr>
          <w:rFonts w:ascii="Times New Roman" w:hAnsi="Times New Roman" w:cs="Times New Roman"/>
          <w:sz w:val="28"/>
          <w:szCs w:val="28"/>
        </w:rPr>
        <w:t>Ислямовна</w:t>
      </w:r>
      <w:proofErr w:type="spellEnd"/>
    </w:p>
    <w:p w:rsidR="006E1EBE" w:rsidRPr="005514A5" w:rsidRDefault="006E1EBE" w:rsidP="006E1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14A5">
        <w:rPr>
          <w:rFonts w:ascii="Times New Roman" w:hAnsi="Times New Roman" w:cs="Times New Roman"/>
          <w:sz w:val="28"/>
          <w:szCs w:val="28"/>
        </w:rPr>
        <w:t>Гуняшова</w:t>
      </w:r>
      <w:proofErr w:type="spellEnd"/>
      <w:r w:rsidRPr="005514A5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6E1EBE" w:rsidRPr="005514A5" w:rsidRDefault="006E1EBE" w:rsidP="006E1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4A5">
        <w:rPr>
          <w:rFonts w:ascii="Times New Roman" w:hAnsi="Times New Roman" w:cs="Times New Roman"/>
          <w:sz w:val="28"/>
          <w:szCs w:val="28"/>
        </w:rPr>
        <w:t>Варламова Татьяна Анатольевна</w:t>
      </w:r>
    </w:p>
    <w:p w:rsidR="004B4F64" w:rsidRPr="005514A5" w:rsidRDefault="004B4F64" w:rsidP="004B4F64">
      <w:pPr>
        <w:rPr>
          <w:rFonts w:ascii="Times New Roman" w:hAnsi="Times New Roman" w:cs="Times New Roman"/>
          <w:sz w:val="28"/>
          <w:szCs w:val="28"/>
        </w:rPr>
      </w:pPr>
    </w:p>
    <w:p w:rsidR="006E1EBE" w:rsidRPr="005514A5" w:rsidRDefault="006E1EBE" w:rsidP="006E1EB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D83" w:rsidRPr="004B4F64" w:rsidRDefault="00DD0D83">
      <w:pPr>
        <w:rPr>
          <w:rFonts w:ascii="Times New Roman" w:hAnsi="Times New Roman" w:cs="Times New Roman"/>
          <w:sz w:val="28"/>
          <w:szCs w:val="28"/>
        </w:rPr>
      </w:pPr>
    </w:p>
    <w:sectPr w:rsidR="00DD0D83" w:rsidRPr="004B4F64" w:rsidSect="00DD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7C2"/>
    <w:multiLevelType w:val="hybridMultilevel"/>
    <w:tmpl w:val="70EC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A6A5D"/>
    <w:multiLevelType w:val="hybridMultilevel"/>
    <w:tmpl w:val="70EC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EBE"/>
    <w:rsid w:val="004B4F64"/>
    <w:rsid w:val="005514A5"/>
    <w:rsid w:val="006E1EBE"/>
    <w:rsid w:val="00D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B1C75C-06D2-46FE-88B3-2198AEAD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56B2-16AE-4C4C-8315-D4EF0F83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Лупаева</dc:creator>
  <cp:lastModifiedBy>Пользователь</cp:lastModifiedBy>
  <cp:revision>2</cp:revision>
  <dcterms:created xsi:type="dcterms:W3CDTF">2019-06-10T12:23:00Z</dcterms:created>
  <dcterms:modified xsi:type="dcterms:W3CDTF">2019-06-10T12:59:00Z</dcterms:modified>
</cp:coreProperties>
</file>